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首届“合肥最美物业人”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名单</w:t>
      </w:r>
      <w:r>
        <w:rPr>
          <w:rFonts w:hint="eastAsia"/>
          <w:b w:val="0"/>
          <w:bCs w:val="0"/>
          <w:lang w:eastAsia="zh-CN"/>
        </w:rPr>
        <w:t>（按姓氏拼音字母排序）</w:t>
      </w:r>
    </w:p>
    <w:bookmarkEnd w:id="0"/>
    <w:p>
      <w:pPr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最美管理员（项目经理）</w:t>
      </w:r>
    </w:p>
    <w:tbl>
      <w:tblPr>
        <w:tblStyle w:val="2"/>
        <w:tblW w:w="892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4625"/>
        <w:gridCol w:w="32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萌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安徽省长城物业管理有限公司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金谷产业园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  远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合肥高新物业管理有限责任公司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机电产业园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孙宏燊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安徽喜洋洋物业管理有限公司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建业领翔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屠青松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安徽新亚物业管理发展有限公司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地矿家园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解光春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安徽省高速地产物业管理服务有限公司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高速·时代城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夏立群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合肥新蜀物业管理有限公司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勇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合肥湖滨物业管理有限公司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合肥火车站综合管养项目部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勇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淮南东华实业（集团）有限公司合肥分公司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淮矿东方蓝海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杨开霞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合肥昌顺物业管理有限公司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高新区高新管委会管理处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张单锋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安徽海亮物业管理有限公司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合肥报业园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最美客服员</w:t>
      </w:r>
    </w:p>
    <w:tbl>
      <w:tblPr>
        <w:tblStyle w:val="2"/>
        <w:tblW w:w="882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639"/>
        <w:gridCol w:w="329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  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合肥万科物业服务有限公司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万科蓝山花园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何玲玲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安徽创源物业管理有限公司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合肥市第三人民医院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  珊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安徽省文一物业管理有限公司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静安瑞泰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雪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安徽安兴华安物业管理有限责任公司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安徽国际金融中心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马兆远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安徽省长城物业管理有限公司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金谷产业园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芮传莉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合肥华邦物业服务有限公司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华邦蜀山里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施琳琳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安徽信联物业服务有限公司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财富广场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徐其玲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安徽省鹏徽物业管理有限公司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国能首府九号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谢园园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安徽信达建银物业管理有限公司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新际商务中心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合肥宜尔室家物业管理有限公司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望湖城桂香居福桂苑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最美维修员(工程管理员)</w:t>
      </w:r>
    </w:p>
    <w:tbl>
      <w:tblPr>
        <w:tblStyle w:val="2"/>
        <w:tblW w:w="884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4625"/>
        <w:gridCol w:w="332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董道果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合肥美而特物业服务有限公司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省立医院南区美而特物业项目部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方潮东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金碧物业有限公司合肥分公司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合肥恒大帝景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耿言德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安徽鸿耀物业服务有限公司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华兴城市广场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蒋爱兵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安徽省鹏徽物业管理有限公司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国能首府九号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蒋云龙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安徽新亚物业管理发展有限公司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中国电科集团公司第四十三研究所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马贤才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合肥高新物业管理有限责任公司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许景德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祥源物业服务有限公司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祥源广场物业服务中心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  军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安徽辰元物业管理有限公司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省工行物业管理处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浩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安徽邦和物业管理有限责任公司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安徽医专高等专科学校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  鹏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合肥阡陌物业服务有限公司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合肥师范学院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最美安全员（安全秩序维护员）</w:t>
      </w:r>
    </w:p>
    <w:tbl>
      <w:tblPr>
        <w:tblStyle w:val="2"/>
        <w:tblW w:w="886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"/>
        <w:gridCol w:w="4652"/>
        <w:gridCol w:w="32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陈克迎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金碧物业有限公司合肥分公司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合肥恒大帝景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方文林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合肥市同创物业管理有限责任公司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新城花园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赓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安徽银通物业管理有限公司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沃野花园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孔垂红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安徽省通信产业服务有限公司置业分公司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合肥体育中心物业项目部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李军城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合肥湖滨物业管理有限公司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合肥火车站综合管养项目部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刘兴亮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合肥华邦物业服务有限公司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华邦世贸城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涛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保利物业发展有限公司安徽分公司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保利海上五月花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潘成安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合肥安景物业服务有限责任公司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鑫城物业服务中心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杨振鹏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世纪金源物业服务集团有限公司合肥分公司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北城世纪城二期裕徽苑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强</w:t>
            </w:r>
          </w:p>
        </w:tc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安徽省高速地产物业管理服务有限公司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滨湖时代广场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最美保洁员（环境绿化）</w:t>
      </w:r>
    </w:p>
    <w:tbl>
      <w:tblPr>
        <w:tblStyle w:val="2"/>
        <w:tblW w:w="89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4639"/>
        <w:gridCol w:w="327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平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合肥美而特物业服务有限公司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省立医院南区美而特物业项目部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合肥市政文外滩物业管理有限公司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政务综合楼项目部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莉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合肥顺昌物业管理有限公司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合肥市中级人民法院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安徽辰元物业管理有限公司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省工行物业管理处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李光忠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中航物业管理有限公司合肥分公司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合肥轨交珠江路车辆段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梁冬云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安徽外滩物业管理有限公司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皖投置业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马祥珍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安徽诚和物业服务有限公司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人保大厦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汤社云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安徽城好物业管理有限公司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顶峰公寓小区前期物业管理项目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殷  花  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安徽省特种设备检测院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赵帮华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安徽新亚物业管理发展有限公司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地矿家园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6DEF"/>
    <w:rsid w:val="43D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2021-01-28T01:07:00Z</dcterms:created>
  <dc:creator>韵雅</dc:creator>
  <cp:lastModifiedBy>韵雅</cp:lastModifiedBy>
  <dcterms:modified xsi:type="dcterms:W3CDTF">2021-01-28T01:08:07Z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