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Lines="0"/>
        <w:rPr>
          <w:rFonts w:hint="eastAsia" w:ascii="华文中宋" w:hAnsi="华文中宋" w:eastAsia="仿宋_GB2312" w:cs="宋体"/>
          <w:color w:val="auto"/>
          <w:kern w:val="0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1</w:t>
      </w:r>
    </w:p>
    <w:bookmarkEnd w:id="0"/>
    <w:p>
      <w:pPr>
        <w:widowControl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物业承接查验与设施设备专业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技术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岗位师资培训班</w:t>
      </w:r>
    </w:p>
    <w:p>
      <w:pPr>
        <w:widowControl/>
        <w:spacing w:after="312" w:afterLines="10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（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合肥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）学员档案卡</w:t>
      </w:r>
    </w:p>
    <w:p>
      <w:pPr>
        <w:rPr>
          <w:rFonts w:hint="eastAsia"/>
          <w:color w:val="auto"/>
          <w:sz w:val="22"/>
          <w:highlight w:val="none"/>
        </w:rPr>
      </w:pPr>
      <w:r>
        <w:rPr>
          <w:rFonts w:hint="eastAsia"/>
          <w:color w:val="auto"/>
          <w:sz w:val="22"/>
          <w:highlight w:val="none"/>
        </w:rPr>
        <w:t>填表日期：   年    月    日                                      卡  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    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民    族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出生年月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最高学历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职    称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企业名称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联系电话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企业详细地址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邮    编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任职部门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所任职务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ind w:right="149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从事本行业工作年限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QQ号或邮箱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传    真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物业管理行业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证书相片粘贴处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学员证相片粘贴处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培训周期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证书编号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注：本表由学员用电子版打印完整，所填资料需真实有效，在相关处粘贴一寸红底彩色免冠近照和身份证复印件，报到时交会务组。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22A9F"/>
    <w:rsid w:val="72C2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2021-03-26T00:57:00Z</dcterms:created>
  <dc:creator>韵雅</dc:creator>
  <cp:lastModifiedBy>韵雅</cp:lastModifiedBy>
  <dcterms:modified xsi:type="dcterms:W3CDTF">2021-03-26T00:58:48Z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