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90" w:rsidRDefault="004B2CB1">
      <w:pPr>
        <w:spacing w:beforeLines="50" w:before="156"/>
        <w:jc w:val="left"/>
        <w:rPr>
          <w:rFonts w:ascii="仿宋_GB2312" w:eastAsia="仿宋_GB2312" w:hAnsi="仿宋" w:cs="仿宋"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附件</w:t>
      </w:r>
    </w:p>
    <w:p w:rsidR="00D66890" w:rsidRDefault="004B2CB1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中国物业管理协会</w:t>
      </w:r>
    </w:p>
    <w:p w:rsidR="00D66890" w:rsidRDefault="004B2CB1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法律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政策咨询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委员会委员推荐表</w:t>
      </w:r>
    </w:p>
    <w:p w:rsidR="00D66890" w:rsidRDefault="00D66890">
      <w:pPr>
        <w:jc w:val="center"/>
        <w:rPr>
          <w:rFonts w:ascii="华文中宋" w:eastAsia="华文中宋" w:hAnsi="华文中宋" w:cs="华文中宋"/>
          <w:b/>
          <w:bCs/>
          <w:szCs w:val="21"/>
        </w:rPr>
      </w:pPr>
    </w:p>
    <w:tbl>
      <w:tblPr>
        <w:tblW w:w="9229" w:type="dxa"/>
        <w:tblInd w:w="-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84"/>
        <w:gridCol w:w="2846"/>
        <w:gridCol w:w="49"/>
        <w:gridCol w:w="1245"/>
        <w:gridCol w:w="1110"/>
        <w:gridCol w:w="1376"/>
        <w:gridCol w:w="979"/>
      </w:tblGrid>
      <w:tr w:rsidR="00D66890">
        <w:trPr>
          <w:trHeight w:val="67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推荐单位</w:t>
            </w:r>
          </w:p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92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一、个人基本信息</w:t>
            </w:r>
          </w:p>
        </w:tc>
      </w:tr>
      <w:tr w:rsidR="00D66890">
        <w:trPr>
          <w:trHeight w:val="67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务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手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机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座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机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常住城市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92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二、个人高等教育和工作履历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学校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年—至今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物业管理协会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专委会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法律顾问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主任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年—至今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公司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部门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律师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合伙人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主任等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……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大学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……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92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三、相关工作介绍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组织部门（地市级以上）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法律法规政策名称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参与内容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法制办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法》制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修订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负责起草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部分内容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省住建厅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处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条例》制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修订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意见反馈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部门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处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提交制修订建议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法院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调解中心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物业管理重大案件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诉讼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调解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92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四、擅长诉讼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调解案件领域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纠纷领域</w:t>
            </w:r>
          </w:p>
        </w:tc>
        <w:tc>
          <w:tcPr>
            <w:tcW w:w="7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成功案例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劳动争议</w:t>
            </w:r>
          </w:p>
        </w:tc>
        <w:tc>
          <w:tcPr>
            <w:tcW w:w="7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X</w:t>
            </w:r>
            <w:r>
              <w:rPr>
                <w:rFonts w:ascii="宋体" w:hAnsi="宋体" w:cs="宋体" w:hint="eastAsia"/>
                <w:sz w:val="24"/>
              </w:rPr>
              <w:t>年成功为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代理诉讼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调解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案件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合同纠纷</w:t>
            </w:r>
          </w:p>
        </w:tc>
        <w:tc>
          <w:tcPr>
            <w:tcW w:w="7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侵权责任</w:t>
            </w:r>
          </w:p>
        </w:tc>
        <w:tc>
          <w:tcPr>
            <w:tcW w:w="7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……</w:t>
            </w:r>
          </w:p>
        </w:tc>
        <w:tc>
          <w:tcPr>
            <w:tcW w:w="7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7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92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五、个人专著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研究报告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论文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代表性稿件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刊号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书号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刊物名称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书名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稿件名称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第一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二作者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92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六、其他社会职务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部门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市人大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政协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代表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行业协会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会长</w:t>
            </w:r>
          </w:p>
        </w:tc>
      </w:tr>
      <w:tr w:rsidR="00D66890">
        <w:trPr>
          <w:trHeight w:val="67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6890">
        <w:trPr>
          <w:trHeight w:val="677"/>
        </w:trPr>
        <w:tc>
          <w:tcPr>
            <w:tcW w:w="92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66890" w:rsidRDefault="004B2C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七、单位意见</w:t>
            </w:r>
          </w:p>
        </w:tc>
      </w:tr>
      <w:tr w:rsidR="00D66890">
        <w:trPr>
          <w:trHeight w:val="4110"/>
        </w:trPr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90" w:rsidRDefault="00D66890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66890" w:rsidRDefault="00D66890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66890" w:rsidRDefault="004B2CB1">
            <w:pPr>
              <w:ind w:firstLineChars="100"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本单位意见：</w:t>
            </w:r>
          </w:p>
          <w:p w:rsidR="00D66890" w:rsidRDefault="00D66890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66890" w:rsidRDefault="00D66890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66890" w:rsidRDefault="004B2CB1">
            <w:pPr>
              <w:ind w:firstLineChars="100"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负责人签字：</w:t>
            </w:r>
          </w:p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</w:t>
            </w:r>
          </w:p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（公章并骑缝章）</w:t>
            </w:r>
          </w:p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</w:t>
            </w:r>
          </w:p>
          <w:p w:rsidR="00D66890" w:rsidRDefault="004B2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  <w:p w:rsidR="00D66890" w:rsidRDefault="00D668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90" w:rsidRDefault="00D66890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66890" w:rsidRDefault="00D66890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66890" w:rsidRDefault="004B2CB1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推荐单位意见：</w:t>
            </w:r>
          </w:p>
          <w:p w:rsidR="00D66890" w:rsidRDefault="00D66890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66890" w:rsidRDefault="00D66890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66890" w:rsidRDefault="004B2CB1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负责人签字：</w:t>
            </w:r>
          </w:p>
          <w:p w:rsidR="00D66890" w:rsidRDefault="00D66890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66890" w:rsidRDefault="004B2CB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（公章并骑缝章）</w:t>
            </w:r>
          </w:p>
          <w:p w:rsidR="00D66890" w:rsidRDefault="004B2CB1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</w:t>
            </w:r>
          </w:p>
          <w:p w:rsidR="00D66890" w:rsidRDefault="004B2CB1">
            <w:pPr>
              <w:ind w:firstLineChars="800" w:firstLine="1928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  <w:p w:rsidR="00D66890" w:rsidRDefault="00D66890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D66890" w:rsidRDefault="00D66890"/>
    <w:sectPr w:rsidR="00D6689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B1" w:rsidRDefault="004B2CB1">
      <w:r>
        <w:separator/>
      </w:r>
    </w:p>
  </w:endnote>
  <w:endnote w:type="continuationSeparator" w:id="0">
    <w:p w:rsidR="004B2CB1" w:rsidRDefault="004B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90" w:rsidRDefault="004B2CB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66890" w:rsidRDefault="004B2CB1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D4F3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FMtwEAAEk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aawhf5AzEZagY572lHO7AdPCudtORvxbGxnI9fE8PYhUQuls4x6gpqL0bwKt3m38kL8&#10;fS9Zj3/A5g8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mN2xTL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D66890" w:rsidRDefault="004B2CB1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D4F3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66890" w:rsidRDefault="00D668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B1" w:rsidRDefault="004B2CB1">
      <w:r>
        <w:separator/>
      </w:r>
    </w:p>
  </w:footnote>
  <w:footnote w:type="continuationSeparator" w:id="0">
    <w:p w:rsidR="004B2CB1" w:rsidRDefault="004B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547EC"/>
    <w:rsid w:val="001D4F39"/>
    <w:rsid w:val="004B2CB1"/>
    <w:rsid w:val="00D66890"/>
    <w:rsid w:val="154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张彦博</dc:creator>
  <cp:lastModifiedBy>mw SAMA</cp:lastModifiedBy>
  <cp:revision>2</cp:revision>
  <dcterms:created xsi:type="dcterms:W3CDTF">2019-06-13T05:01:00Z</dcterms:created>
  <dcterms:modified xsi:type="dcterms:W3CDTF">2019-06-13T05:01:00Z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