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6E67D" w14:textId="43A154E9" w:rsidR="00121F33" w:rsidRDefault="00121F33" w:rsidP="00744479">
      <w:pPr>
        <w:spacing w:line="600" w:lineRule="exact"/>
        <w:jc w:val="left"/>
        <w:rPr>
          <w:rFonts w:ascii="华文仿宋" w:eastAsia="华文仿宋" w:hAnsi="华文仿宋" w:cs="微软雅黑"/>
          <w:b/>
          <w:color w:val="333333"/>
          <w:sz w:val="30"/>
          <w:szCs w:val="30"/>
        </w:rPr>
      </w:pPr>
      <w:r>
        <w:rPr>
          <w:rFonts w:ascii="华文仿宋" w:eastAsia="华文仿宋" w:hAnsi="华文仿宋" w:cs="微软雅黑" w:hint="eastAsia"/>
          <w:b/>
          <w:color w:val="333333"/>
          <w:sz w:val="30"/>
          <w:szCs w:val="30"/>
        </w:rPr>
        <w:t>附件1：青稞</w:t>
      </w:r>
      <w:r>
        <w:rPr>
          <w:rFonts w:ascii="华文仿宋" w:eastAsia="华文仿宋" w:hAnsi="华文仿宋" w:hint="eastAsia"/>
          <w:b/>
          <w:color w:val="333333"/>
          <w:sz w:val="30"/>
          <w:szCs w:val="30"/>
        </w:rPr>
        <w:t>种植基地</w:t>
      </w:r>
      <w:r>
        <w:rPr>
          <w:rFonts w:ascii="华文仿宋" w:eastAsia="华文仿宋" w:hAnsi="华文仿宋" w:cs="微软雅黑" w:hint="eastAsia"/>
          <w:b/>
          <w:color w:val="333333"/>
          <w:sz w:val="30"/>
          <w:szCs w:val="30"/>
        </w:rPr>
        <w:t>介绍</w:t>
      </w:r>
    </w:p>
    <w:p w14:paraId="4A353D2D" w14:textId="77777777" w:rsidR="00121F33" w:rsidRDefault="00121F33" w:rsidP="00121F33">
      <w:pPr>
        <w:ind w:firstLine="600"/>
        <w:rPr>
          <w:rFonts w:ascii="华文仿宋" w:eastAsia="华文仿宋" w:hAnsi="华文仿宋"/>
          <w:bCs/>
          <w:color w:val="333333"/>
          <w:sz w:val="30"/>
          <w:szCs w:val="30"/>
        </w:rPr>
      </w:pPr>
      <w:r>
        <w:rPr>
          <w:rFonts w:ascii="华文仿宋" w:eastAsia="华文仿宋" w:hAnsi="华文仿宋" w:hint="eastAsia"/>
          <w:bCs/>
          <w:color w:val="333333"/>
          <w:sz w:val="30"/>
          <w:szCs w:val="30"/>
        </w:rPr>
        <w:t>首期“藏区青苗牵手计划”青稞种植基地选址在素有“世界青稞之乡“美誉的西藏日喀则市，坐落在海拔4000米的雅鲁藏布江边，规模约10000亩，预计播种日期为4月，收获日期为2020年9-10月。</w:t>
      </w:r>
    </w:p>
    <w:p w14:paraId="7778B33F" w14:textId="0EE9FD9A" w:rsidR="00121F33" w:rsidRDefault="00121F33" w:rsidP="00121F33">
      <w:pPr>
        <w:ind w:left="420"/>
        <w:rPr>
          <w:rFonts w:ascii="华文仿宋" w:eastAsia="华文仿宋" w:hAnsi="华文仿宋" w:cs="微软雅黑"/>
          <w:b/>
          <w:color w:val="333333"/>
          <w:sz w:val="30"/>
          <w:szCs w:val="30"/>
        </w:rPr>
      </w:pPr>
      <w:r>
        <w:rPr>
          <w:rFonts w:ascii="华文仿宋" w:eastAsia="华文仿宋" w:hAnsi="华文仿宋" w:cs="微软雅黑"/>
          <w:noProof/>
          <w:sz w:val="30"/>
          <w:szCs w:val="30"/>
        </w:rPr>
        <w:drawing>
          <wp:inline distT="0" distB="0" distL="0" distR="0" wp14:anchorId="1E9C6A1C" wp14:editId="549C6560">
            <wp:extent cx="5273040" cy="2184400"/>
            <wp:effectExtent l="0" t="0" r="10160" b="0"/>
            <wp:docPr id="9" name="图片 5" descr="说明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7829" w14:textId="05492692" w:rsidR="00121F33" w:rsidRDefault="00121F33" w:rsidP="00121F33">
      <w:pPr>
        <w:ind w:leftChars="-1" w:left="-2" w:firstLine="286"/>
        <w:rPr>
          <w:rFonts w:ascii="华文仿宋" w:eastAsia="华文仿宋" w:hAnsi="华文仿宋"/>
          <w:bCs/>
          <w:color w:val="333333"/>
          <w:sz w:val="30"/>
          <w:szCs w:val="30"/>
        </w:rPr>
      </w:pPr>
      <w:r>
        <w:rPr>
          <w:rFonts w:ascii="华文仿宋" w:eastAsia="华文仿宋" w:hAnsi="华文仿宋" w:cs="微软雅黑"/>
          <w:noProof/>
          <w:color w:val="333333"/>
          <w:sz w:val="30"/>
          <w:szCs w:val="30"/>
        </w:rPr>
        <w:drawing>
          <wp:inline distT="0" distB="0" distL="0" distR="0" wp14:anchorId="719F82B2" wp14:editId="37DF1C30">
            <wp:extent cx="5425440" cy="4053840"/>
            <wp:effectExtent l="0" t="0" r="10160" b="10160"/>
            <wp:docPr id="8" name="图片 3" descr="说明: 图片包含 草, 户外, 天空, 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图片包含 草, 户外, 天空, 照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B69" w14:textId="73CAAFF4" w:rsidR="00121F33" w:rsidRPr="00FA0839" w:rsidRDefault="00121F33" w:rsidP="00FA0839">
      <w:pPr>
        <w:rPr>
          <w:rFonts w:ascii="华文仿宋" w:eastAsia="华文仿宋" w:hAnsi="华文仿宋" w:hint="eastAsia"/>
          <w:color w:val="333333"/>
          <w:sz w:val="30"/>
          <w:szCs w:val="30"/>
        </w:rPr>
      </w:pPr>
    </w:p>
    <w:sectPr w:rsidR="00121F33" w:rsidRPr="00FA0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5C3B8" w14:textId="77777777" w:rsidR="00FE037A" w:rsidRDefault="00FE037A" w:rsidP="008245E7">
      <w:r>
        <w:separator/>
      </w:r>
    </w:p>
  </w:endnote>
  <w:endnote w:type="continuationSeparator" w:id="0">
    <w:p w14:paraId="27254B7D" w14:textId="77777777" w:rsidR="00FE037A" w:rsidRDefault="00FE037A" w:rsidP="0082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3D1B5" w14:textId="77777777" w:rsidR="00FE037A" w:rsidRDefault="00FE037A" w:rsidP="008245E7">
      <w:r>
        <w:separator/>
      </w:r>
    </w:p>
  </w:footnote>
  <w:footnote w:type="continuationSeparator" w:id="0">
    <w:p w14:paraId="6349F3F8" w14:textId="77777777" w:rsidR="00FE037A" w:rsidRDefault="00FE037A" w:rsidP="00824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8044E"/>
    <w:multiLevelType w:val="hybridMultilevel"/>
    <w:tmpl w:val="C250F8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2C1ABF"/>
    <w:multiLevelType w:val="hybridMultilevel"/>
    <w:tmpl w:val="77CEB1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7AF"/>
    <w:rsid w:val="00011FFE"/>
    <w:rsid w:val="000136C5"/>
    <w:rsid w:val="000917AF"/>
    <w:rsid w:val="000C61D2"/>
    <w:rsid w:val="000D12C9"/>
    <w:rsid w:val="0012028E"/>
    <w:rsid w:val="00121F33"/>
    <w:rsid w:val="00193BF4"/>
    <w:rsid w:val="001A4F2B"/>
    <w:rsid w:val="001B7C87"/>
    <w:rsid w:val="0025108F"/>
    <w:rsid w:val="002662EA"/>
    <w:rsid w:val="002A2E33"/>
    <w:rsid w:val="00323D65"/>
    <w:rsid w:val="00394B34"/>
    <w:rsid w:val="003A7F13"/>
    <w:rsid w:val="003D7B3C"/>
    <w:rsid w:val="00420AE6"/>
    <w:rsid w:val="00425A3E"/>
    <w:rsid w:val="004974B8"/>
    <w:rsid w:val="004D1EC1"/>
    <w:rsid w:val="00501566"/>
    <w:rsid w:val="005313D9"/>
    <w:rsid w:val="00691789"/>
    <w:rsid w:val="006C194E"/>
    <w:rsid w:val="006D2C92"/>
    <w:rsid w:val="00714EA4"/>
    <w:rsid w:val="007437B5"/>
    <w:rsid w:val="00744479"/>
    <w:rsid w:val="0078616F"/>
    <w:rsid w:val="00794115"/>
    <w:rsid w:val="00801786"/>
    <w:rsid w:val="008245E7"/>
    <w:rsid w:val="00826AA6"/>
    <w:rsid w:val="008762B8"/>
    <w:rsid w:val="00880812"/>
    <w:rsid w:val="008A4E78"/>
    <w:rsid w:val="00923D46"/>
    <w:rsid w:val="00940C60"/>
    <w:rsid w:val="00951698"/>
    <w:rsid w:val="00963A45"/>
    <w:rsid w:val="00984F15"/>
    <w:rsid w:val="00994E01"/>
    <w:rsid w:val="009B6714"/>
    <w:rsid w:val="009D314C"/>
    <w:rsid w:val="009E51B7"/>
    <w:rsid w:val="009F15B8"/>
    <w:rsid w:val="00A200FA"/>
    <w:rsid w:val="00A332E7"/>
    <w:rsid w:val="00A8675B"/>
    <w:rsid w:val="00AB0230"/>
    <w:rsid w:val="00AC181B"/>
    <w:rsid w:val="00AC6712"/>
    <w:rsid w:val="00B34814"/>
    <w:rsid w:val="00B54C9F"/>
    <w:rsid w:val="00B62154"/>
    <w:rsid w:val="00B83C04"/>
    <w:rsid w:val="00BE679E"/>
    <w:rsid w:val="00C33BA7"/>
    <w:rsid w:val="00C51B38"/>
    <w:rsid w:val="00C53FEB"/>
    <w:rsid w:val="00C9499B"/>
    <w:rsid w:val="00D10D40"/>
    <w:rsid w:val="00D466B8"/>
    <w:rsid w:val="00D9181A"/>
    <w:rsid w:val="00D938F9"/>
    <w:rsid w:val="00E22B97"/>
    <w:rsid w:val="00E426E8"/>
    <w:rsid w:val="00E513FD"/>
    <w:rsid w:val="00E7581E"/>
    <w:rsid w:val="00EC6516"/>
    <w:rsid w:val="00ED6B26"/>
    <w:rsid w:val="00F632FD"/>
    <w:rsid w:val="00F930B3"/>
    <w:rsid w:val="00FA0839"/>
    <w:rsid w:val="00FA415F"/>
    <w:rsid w:val="00FC31F1"/>
    <w:rsid w:val="00FE037A"/>
    <w:rsid w:val="00FE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B628CE"/>
  <w15:docId w15:val="{26393113-B7EE-49B1-931F-562BD039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45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4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45E7"/>
    <w:rPr>
      <w:sz w:val="18"/>
      <w:szCs w:val="18"/>
    </w:rPr>
  </w:style>
  <w:style w:type="paragraph" w:styleId="a7">
    <w:name w:val="List Paragraph"/>
    <w:basedOn w:val="a"/>
    <w:uiPriority w:val="34"/>
    <w:qFormat/>
    <w:rsid w:val="00880812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D12C9"/>
    <w:rPr>
      <w:rFonts w:ascii="Heiti SC Light" w:eastAsia="Heiti SC Light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D12C9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AF7E5-1841-4829-9B2E-719DB841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悦谊 孙</dc:creator>
  <cp:keywords/>
  <dc:description/>
  <cp:lastModifiedBy>澄远 李</cp:lastModifiedBy>
  <cp:revision>2</cp:revision>
  <dcterms:created xsi:type="dcterms:W3CDTF">2020-04-24T07:58:00Z</dcterms:created>
  <dcterms:modified xsi:type="dcterms:W3CDTF">2020-04-24T07:58:00Z</dcterms:modified>
</cp:coreProperties>
</file>